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F7" w:rsidRPr="00F50DDA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ГИБДД и профессиональные мотоциклисты  дали «бородатые» советы мотоциклистам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ГИБДД и активисты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мотодвижения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распространили советы начинающим водителям мотоциклов и</w:t>
      </w:r>
      <w:r w:rsidRPr="0083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 байкерам. Советы можно посмотреть 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странице УГИБДД </w:t>
      </w:r>
      <w:r w:rsid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83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«407-й на связи».</w:t>
      </w:r>
    </w:p>
    <w:p w:rsidR="002C5BF7" w:rsidRPr="00292D33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Экспертами, поделившимися своими знаниями, стали:</w:t>
      </w:r>
      <w:r w:rsidRPr="0098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Давыдов "Борода" -</w:t>
      </w:r>
      <w:r w:rsidRPr="00292D33">
        <w:rPr>
          <w:rFonts w:ascii="Times New Roman" w:hAnsi="Times New Roman" w:cs="Times New Roman"/>
          <w:sz w:val="28"/>
          <w:szCs w:val="28"/>
        </w:rPr>
        <w:t xml:space="preserve"> водитель мотоцикла с </w:t>
      </w:r>
      <w:r w:rsidRPr="00345C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D33">
        <w:rPr>
          <w:rFonts w:ascii="Times New Roman" w:hAnsi="Times New Roman" w:cs="Times New Roman"/>
          <w:sz w:val="28"/>
          <w:szCs w:val="28"/>
        </w:rPr>
        <w:t xml:space="preserve">летним стажем, </w:t>
      </w:r>
      <w:r>
        <w:rPr>
          <w:rFonts w:ascii="Times New Roman" w:hAnsi="Times New Roman" w:cs="Times New Roman"/>
          <w:sz w:val="28"/>
          <w:szCs w:val="28"/>
        </w:rPr>
        <w:t xml:space="preserve">инструктор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Соловьев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ДПС 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ДПС ГИБДД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 г. Нижнему Новгороду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мотовзвода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ГИБДД).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BF7" w:rsidRPr="004459C0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приближением летнего сезона традиционно увеличивается количество двухколесных транспортных средств на автодорогах. К сожалению, это приводит и к увеличению количества аварий с их участием. Ежегодно в период с мая по июнь происходит более 150 таких ДТП, а это более трети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мотоаварий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году. В текущем году уже более 40 водителей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травмы, 5 мотоциклистов погибли.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ДТП никто не застрахован, но сделать так, чтобы шансов попасть в аварию было как можно меньше – задача каждого участника дорожного движения. А для этого незазорно почитать советы профессионалов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которые стали еще одним поводом обсудить, вспомнить и использовать правила безопасности движения на мопеде, мотоцикле, любых видах двухколесной техники: от скутеров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роскошных байков.  </w:t>
      </w:r>
    </w:p>
    <w:p w:rsidR="002C5BF7" w:rsidRPr="00A00AB1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выложены на странице УГИБДД </w:t>
      </w:r>
      <w:proofErr w:type="spellStart"/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</w:t>
      </w:r>
      <w:proofErr w:type="spellEnd"/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0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«407-й на связи» </w:t>
      </w:r>
      <w:hyperlink r:id="rId5" w:history="1">
        <w:r w:rsidRPr="00A00A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https://www.youtube.com/post/UgzYsAbErxZLSGtx5vl4AaABCQ</w:t>
        </w:r>
      </w:hyperlink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популярной группе мотоциклистов «Сова» в социальной сети «</w:t>
      </w:r>
      <w:proofErr w:type="spellStart"/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0AB1">
        <w:rPr>
          <w:rFonts w:ascii="Times New Roman" w:hAnsi="Times New Roman" w:cs="Times New Roman"/>
          <w:sz w:val="28"/>
          <w:szCs w:val="28"/>
        </w:rPr>
        <w:t>https://vk.com/wall-97871757_9481</w:t>
      </w:r>
      <w:r w:rsidRPr="00A0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ГИБДД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мотоэксперты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всем присоединиться к осуждению вопросов безопасности мотоциклистов и предложить свои советы, как начинающим, так и профессиональным мотоциклистам.  </w:t>
      </w: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ОПБДДиОАР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УГИБДД ГУ МВД России по Нижегородской области</w:t>
      </w: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Pr="00F50DDA" w:rsidRDefault="002C5BF7" w:rsidP="002C5B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«Бородатые» советы мотоциклистам</w:t>
      </w:r>
    </w:p>
    <w:p w:rsidR="002C5BF7" w:rsidRPr="009B17F8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от экспертов-мотоциклистов в первую очередь начинающим водителям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тем,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только-только сдал экзамены,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 долгожданный мотоцикл 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рвется покорять дороги.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эти советы пригодятся и опытным 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перед началом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мотосезона</w:t>
      </w:r>
      <w:proofErr w:type="spellEnd"/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C5BF7" w:rsidRDefault="002C5BF7" w:rsidP="002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Pr="00983C51" w:rsidRDefault="002C5BF7" w:rsidP="002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</w:t>
      </w:r>
    </w:p>
    <w:p w:rsidR="002C5BF7" w:rsidRPr="00292D33" w:rsidRDefault="002C5BF7" w:rsidP="002C5BF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Давыдов "Борода" -</w:t>
      </w:r>
      <w:r w:rsidRPr="00292D33">
        <w:rPr>
          <w:rFonts w:ascii="Times New Roman" w:hAnsi="Times New Roman" w:cs="Times New Roman"/>
          <w:sz w:val="28"/>
          <w:szCs w:val="28"/>
        </w:rPr>
        <w:t xml:space="preserve"> водитель мотоцикла с </w:t>
      </w:r>
      <w:r w:rsidRPr="00345C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D33">
        <w:rPr>
          <w:rFonts w:ascii="Times New Roman" w:hAnsi="Times New Roman" w:cs="Times New Roman"/>
          <w:sz w:val="28"/>
          <w:szCs w:val="28"/>
        </w:rPr>
        <w:t xml:space="preserve">летним стажем, </w:t>
      </w:r>
      <w:r>
        <w:rPr>
          <w:rFonts w:ascii="Times New Roman" w:hAnsi="Times New Roman" w:cs="Times New Roman"/>
          <w:sz w:val="28"/>
          <w:szCs w:val="28"/>
        </w:rPr>
        <w:t xml:space="preserve">путешественник (мотопробег более 200 тысяч километров), инструктор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r w:rsidRPr="00292D33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292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BF7" w:rsidRPr="00292D33" w:rsidRDefault="002C5BF7" w:rsidP="002C5BF7">
      <w:pPr>
        <w:pStyle w:val="a3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Соловьев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ДПС 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ДПС ГИБДДУМВД России по г. Нижнему Новгороду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мотовзвода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ГИБДД)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2D33">
        <w:rPr>
          <w:rFonts w:ascii="Times New Roman" w:hAnsi="Times New Roman" w:cs="Times New Roman"/>
          <w:sz w:val="28"/>
          <w:szCs w:val="28"/>
        </w:rPr>
        <w:t xml:space="preserve">водитель мотоцикла </w:t>
      </w:r>
      <w:r w:rsidRPr="00CE48B6">
        <w:rPr>
          <w:rFonts w:ascii="Times New Roman" w:hAnsi="Times New Roman" w:cs="Times New Roman"/>
          <w:sz w:val="28"/>
          <w:szCs w:val="28"/>
        </w:rPr>
        <w:t>с 17-летним</w:t>
      </w:r>
      <w:r w:rsidRPr="00292D33">
        <w:rPr>
          <w:rFonts w:ascii="Times New Roman" w:hAnsi="Times New Roman" w:cs="Times New Roman"/>
          <w:sz w:val="28"/>
          <w:szCs w:val="28"/>
        </w:rPr>
        <w:t xml:space="preserve"> стажем.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«Бороды»: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сегда нужно держать в голове, что даже если ты сдал экзамен по вождению на площадке с первого раза и без единой ошибки, ты должен отдавать себе отчет, что езда на площадке и езда в городе, по дорогам общего пользования – это две очень большие разницы! Если ты только что сдал экзамен в автошколе, на площадке, постарайся взять дополнительное занятие по езде в городе.</w:t>
      </w:r>
    </w:p>
    <w:p w:rsidR="002C5BF7" w:rsidRPr="00D877B0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ГИБДД:  управление  мотоциклом и мопедом, как и любой другой техникой на колесах, требуют умения, навыков и обязательного знания правил дорожного движения.  Садит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за руль двухколесной техники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пройдя обучение в автошколе и получив водительское удостоверение категорий «М»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«А». Важно не только уметь управлять мотоциклом, но и ориентироваться в сложных дорожных ситуациях.      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ГИБДД: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статистике Госавтоинспекции в 2019 году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дорогах Нижегородской области</w:t>
      </w: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произошло 419 ДТП с участием мотоциклистов,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16 человек погибли и 470 получили травмы. </w:t>
      </w: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вине самих водителей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зарегистрировано </w:t>
      </w: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290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ДТП. При этом</w:t>
      </w: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вине водителей со стажем менее года произошло 11 ДТП, а по вине мотоциклистов, не имеющих водительского удостоверения – 197 ДТП.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:rsidR="002C5BF7" w:rsidRPr="009B17F8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ельзя двигаться быстрее той скорости, на которой ты сможешь уверенно остановиться.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сотрудника ГИБДД: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285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скорость, к сожалению, стала «визитной карточкой» многих водителей мотоциклов. Вот только большинство из них явно переоценивают своё умение и  не справляются с управлением мотоциклами и мопедами, что приводит к 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</w:t>
      </w:r>
      <w:r w:rsidRPr="004C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F7" w:rsidRPr="009B17F8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Информация ГИБДД: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причине превышения скорости и неправильного выбора скорости в конкретных дорожных условиях произошло 66 ДТП, в которых 2 человека погибли и 73 получили ранения. </w:t>
      </w:r>
    </w:p>
    <w:p w:rsidR="002C5BF7" w:rsidRPr="006333E9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C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«Бороды»: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в любой момент должен быть готов отказаться от преимуществ по ПДД, в пользу своей жизни и здоровья.</w:t>
      </w:r>
    </w:p>
    <w:p w:rsidR="002C5BF7" w:rsidRPr="009B17F8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от сотрудника ГИБДД: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ситуациях на дороге - 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ты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в движении – не стоит лезть на рожон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пропустить зазевавшегося водителя, ведь в ДТП с автомобилем в первую очередь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травмы т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пассажир.     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7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«Бороды»: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возникновении ситуации, связанной с ограниченным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обзором, снижай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скорость до минимума, вплоть до полной остановки!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сотрудника ГИБДД: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«золотое» правило: если из-за автомобилей, строений и тому подобного не видно ситуации на дороге, будь уверен – за ними опасность. Чтобы её избежать,</w:t>
      </w:r>
      <w:r w:rsidRPr="00E53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по возможности увеличивать боковой интервал до мешающих обзору объектов и, конечно, снижать скорость.   </w:t>
      </w:r>
    </w:p>
    <w:p w:rsidR="002C5BF7" w:rsidRPr="0040463E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8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«Бороды»: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коем случае не садись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руль в состоянии </w:t>
      </w:r>
      <w:r w:rsidRPr="00EA3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когда ты сильно чем-то расстроен, очень зол или чем-то шокирован. В этих случаях ты можешь неправильно среагировать в аварийной ситуации. 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C5BF7" w:rsidRPr="00D877B0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рудника ГИБДД: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садись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руль в состоянии  опьянения. Даже небольшое количество алкоголя негативно влияет на скорость принятия решения, увеличивает время реакции на опасную ситуацию на дороге. А на больших скоростях, на которых в основном передвигаются мотоциклисты, каждая доля секунды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</w:t>
      </w:r>
      <w:r w:rsidRPr="00D8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важна.</w:t>
      </w:r>
    </w:p>
    <w:p w:rsidR="002C5BF7" w:rsidRPr="009B17F8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ГИБДД: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вине нетрезвых водителей </w:t>
      </w:r>
      <w:proofErr w:type="spellStart"/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мототехники</w:t>
      </w:r>
      <w:proofErr w:type="spellEnd"/>
      <w:r w:rsidRPr="000F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прошлом году произошло 86 ДТП, в которых 5 человек погибли и 96 получили травмы.        </w:t>
      </w:r>
    </w:p>
    <w:p w:rsidR="002C5BF7" w:rsidRPr="009B17F8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C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</w:t>
      </w:r>
      <w:r w:rsidRPr="00F55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 т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не должен поддаваться панике в любой ситуации, даже при неизбежности падения. Паника – твой самый плохой советник! </w:t>
      </w:r>
    </w:p>
    <w:p w:rsidR="002C5BF7" w:rsidRPr="006333E9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сотрудника ГИБДД: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 ПДД водителю запрещено управлять транспортным средством в болезненном или утомленном состоянии, ставящем под угрозу безопасность дорожного движения. Именно такие состояния у людей часто являются причинами панического состояния водителей на дорогах. 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3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«Бороды»: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управлении мотоциклом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 должны быть быстрыми и плавными. Любое резкое движение – и мотоцикл будет лежать на асфальте.</w:t>
      </w: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F7" w:rsidRDefault="002C5BF7" w:rsidP="002C5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ГИБДД: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2019 году зарегистрировано 122 опрокидывания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</w:t>
      </w:r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транспортных</w:t>
      </w:r>
      <w:proofErr w:type="spellEnd"/>
      <w:r w:rsidRPr="0083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80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«Бороды»:</w:t>
      </w:r>
      <w:r w:rsidRPr="002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основывайся только на том, что увидел в зеркалах. Старайся крутить головой (как говорится, на все 360 градусов), чтобы не было мертвых зон в твоем обзоре. 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сотрудника ГИБДД: в правилах дорожного движения нет понятия «слепая зона», но любой водитель сталкивался с ситуацией, когда автомобили или пешеходы неожиданно возникали рядом с мотоциклом из таких зон. Решения и действия при перестроении или маневрировании в условиях «слепых зон» должны быть холоднокровными и хорошо обдуманными, дабы избежать печальных последствий.</w:t>
      </w:r>
    </w:p>
    <w:p w:rsidR="002C5BF7" w:rsidRDefault="002C5BF7" w:rsidP="002C5BF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ГИБДД.</w:t>
      </w:r>
      <w:r w:rsidRPr="00433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 статистике в 2019 году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C5BF7" w:rsidRPr="0043338D" w:rsidRDefault="002C5BF7" w:rsidP="002C5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33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нарушений правил очередности проезда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зарегистрировано 114 ДТП, в которых 8 человек погибли и 127 получили травмы.</w:t>
      </w:r>
      <w:r w:rsidRPr="00433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2C5BF7" w:rsidRDefault="002C5BF7" w:rsidP="002C5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-из-за нарушений правил перестроения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0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несоблюдения бокового интервала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расположения на проезжей части</w:t>
      </w:r>
      <w:r w:rsidRPr="0080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зарегистриро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вано 78 ДТП, в которых 4</w:t>
      </w:r>
      <w:r w:rsidRPr="0080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погиб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 и 55</w:t>
      </w:r>
      <w:r w:rsidRPr="0080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получили травмы.</w:t>
      </w:r>
    </w:p>
    <w:p w:rsidR="002C5BF7" w:rsidRDefault="002C5BF7" w:rsidP="002C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Pr="001014A0" w:rsidRDefault="002C5BF7" w:rsidP="002C5B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7" w:rsidRDefault="002C5BF7" w:rsidP="002C5B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3F" w:rsidRDefault="0007543F">
      <w:bookmarkStart w:id="0" w:name="_GoBack"/>
      <w:bookmarkEnd w:id="0"/>
    </w:p>
    <w:sectPr w:rsidR="0007543F" w:rsidSect="00E54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72D"/>
    <w:multiLevelType w:val="hybridMultilevel"/>
    <w:tmpl w:val="ED24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C1"/>
    <w:rsid w:val="0007543F"/>
    <w:rsid w:val="00273016"/>
    <w:rsid w:val="002C5BF7"/>
    <w:rsid w:val="00484044"/>
    <w:rsid w:val="004D47D7"/>
    <w:rsid w:val="008C6BC1"/>
    <w:rsid w:val="00F5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ost/UgzYsAbErxZLSGtx5vl4AaAB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Company>GIBDD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achegurov</dc:creator>
  <cp:keywords/>
  <dc:description/>
  <cp:lastModifiedBy>admin</cp:lastModifiedBy>
  <cp:revision>4</cp:revision>
  <dcterms:created xsi:type="dcterms:W3CDTF">2020-05-12T13:21:00Z</dcterms:created>
  <dcterms:modified xsi:type="dcterms:W3CDTF">2020-05-25T10:59:00Z</dcterms:modified>
</cp:coreProperties>
</file>