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55" w:rsidRPr="00935655" w:rsidRDefault="00935655" w:rsidP="00935655">
      <w:pPr>
        <w:spacing w:after="0" w:line="240" w:lineRule="auto"/>
        <w:jc w:val="center"/>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РОССИЙСКАЯ ФЕДЕРАЦИЯ</w:t>
      </w:r>
    </w:p>
    <w:p w:rsidR="00935655" w:rsidRPr="00935655" w:rsidRDefault="00935655" w:rsidP="00935655">
      <w:pPr>
        <w:spacing w:after="0" w:line="240" w:lineRule="auto"/>
        <w:jc w:val="center"/>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 </w:t>
      </w:r>
    </w:p>
    <w:p w:rsidR="00935655" w:rsidRPr="00935655" w:rsidRDefault="00935655" w:rsidP="00935655">
      <w:pPr>
        <w:spacing w:after="0" w:line="240" w:lineRule="auto"/>
        <w:jc w:val="center"/>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ФЕДЕРАЛЬНЫЙ ЗАКОН</w:t>
      </w:r>
    </w:p>
    <w:p w:rsidR="00935655" w:rsidRPr="00935655" w:rsidRDefault="00935655" w:rsidP="00935655">
      <w:pPr>
        <w:spacing w:after="0" w:line="240" w:lineRule="auto"/>
        <w:ind w:firstLine="540"/>
        <w:jc w:val="both"/>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 </w:t>
      </w:r>
    </w:p>
    <w:p w:rsidR="00935655" w:rsidRPr="00935655" w:rsidRDefault="00935655" w:rsidP="00935655">
      <w:pPr>
        <w:spacing w:after="0" w:line="240" w:lineRule="auto"/>
        <w:jc w:val="center"/>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О ВНЕСЕНИИ ИЗМЕНЕНИЙ</w:t>
      </w:r>
    </w:p>
    <w:p w:rsidR="00935655" w:rsidRPr="00935655" w:rsidRDefault="00935655" w:rsidP="00935655">
      <w:pPr>
        <w:spacing w:after="0" w:line="240" w:lineRule="auto"/>
        <w:jc w:val="center"/>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В СТАТЬИ 71.1</w:t>
      </w:r>
      <w:proofErr w:type="gramStart"/>
      <w:r w:rsidRPr="00935655">
        <w:rPr>
          <w:rFonts w:ascii="Arial" w:eastAsia="Times New Roman" w:hAnsi="Arial" w:cs="Arial"/>
          <w:b/>
          <w:bCs/>
          <w:sz w:val="24"/>
          <w:szCs w:val="24"/>
          <w:lang w:eastAsia="ru-RU"/>
        </w:rPr>
        <w:t xml:space="preserve"> И</w:t>
      </w:r>
      <w:proofErr w:type="gramEnd"/>
      <w:r w:rsidRPr="00935655">
        <w:rPr>
          <w:rFonts w:ascii="Arial" w:eastAsia="Times New Roman" w:hAnsi="Arial" w:cs="Arial"/>
          <w:b/>
          <w:bCs/>
          <w:sz w:val="24"/>
          <w:szCs w:val="24"/>
          <w:lang w:eastAsia="ru-RU"/>
        </w:rPr>
        <w:t xml:space="preserve"> 108 ФЕДЕРАЛЬНОГО ЗАКОНА "ОБ ОБРАЗОВАНИИ</w:t>
      </w:r>
    </w:p>
    <w:p w:rsidR="00935655" w:rsidRPr="00935655" w:rsidRDefault="00935655" w:rsidP="00935655">
      <w:pPr>
        <w:spacing w:after="0" w:line="240" w:lineRule="auto"/>
        <w:jc w:val="center"/>
        <w:rPr>
          <w:rFonts w:ascii="Verdana" w:eastAsia="Times New Roman" w:hAnsi="Verdana" w:cs="Times New Roman"/>
          <w:b/>
          <w:bCs/>
          <w:sz w:val="21"/>
          <w:szCs w:val="21"/>
          <w:lang w:eastAsia="ru-RU"/>
        </w:rPr>
      </w:pPr>
      <w:r w:rsidRPr="00935655">
        <w:rPr>
          <w:rFonts w:ascii="Arial" w:eastAsia="Times New Roman" w:hAnsi="Arial" w:cs="Arial"/>
          <w:b/>
          <w:bCs/>
          <w:sz w:val="24"/>
          <w:szCs w:val="24"/>
          <w:lang w:eastAsia="ru-RU"/>
        </w:rPr>
        <w:t>В РОССИЙСКОЙ ФЕДЕРАЦИИ"</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proofErr w:type="gramStart"/>
      <w:r w:rsidRPr="00935655">
        <w:rPr>
          <w:rFonts w:ascii="Times New Roman" w:eastAsia="Times New Roman" w:hAnsi="Times New Roman" w:cs="Times New Roman"/>
          <w:sz w:val="24"/>
          <w:szCs w:val="24"/>
          <w:lang w:eastAsia="ru-RU"/>
        </w:rPr>
        <w:t>Принят</w:t>
      </w:r>
      <w:proofErr w:type="gramEnd"/>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Государственной Думой</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27 мая 2020 года</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Одобрен</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Советом Федерации</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2 июня 2020 года</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Arial" w:eastAsia="Times New Roman" w:hAnsi="Arial" w:cs="Arial"/>
          <w:b/>
          <w:bCs/>
          <w:sz w:val="24"/>
          <w:szCs w:val="24"/>
          <w:lang w:eastAsia="ru-RU"/>
        </w:rPr>
        <w:t>Статья 1</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proofErr w:type="gramStart"/>
      <w:r w:rsidRPr="00935655">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6, ст. 562; N 19, ст. 2289; 2015, N 1, ст. 53; N 29, ст. 4364; 2016, N 1, ст. 78; N 10, ст. 1320;</w:t>
      </w:r>
      <w:proofErr w:type="gramEnd"/>
      <w:r w:rsidRPr="00935655">
        <w:rPr>
          <w:rFonts w:ascii="Times New Roman" w:eastAsia="Times New Roman" w:hAnsi="Times New Roman" w:cs="Times New Roman"/>
          <w:sz w:val="24"/>
          <w:szCs w:val="24"/>
          <w:lang w:eastAsia="ru-RU"/>
        </w:rPr>
        <w:t xml:space="preserve"> </w:t>
      </w:r>
      <w:proofErr w:type="gramStart"/>
      <w:r w:rsidRPr="00935655">
        <w:rPr>
          <w:rFonts w:ascii="Times New Roman" w:eastAsia="Times New Roman" w:hAnsi="Times New Roman" w:cs="Times New Roman"/>
          <w:sz w:val="24"/>
          <w:szCs w:val="24"/>
          <w:lang w:eastAsia="ru-RU"/>
        </w:rPr>
        <w:t>N 23, ст. 3289; 2018, N 32, ст. 5130; N 53, ст. 8423; 2019, N 52, ст. 7796) следующие изменения:</w:t>
      </w:r>
      <w:proofErr w:type="gramEnd"/>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1) в статье 71.1:</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а) в части 5 слова ", по специальностям, направлениям подготовки, перечень которых определяется Правительством Российской Федерации" исключить;</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б) дополнить частью 7 следующего содержания:</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"7. В случае</w:t>
      </w:r>
      <w:proofErr w:type="gramStart"/>
      <w:r w:rsidRPr="00935655">
        <w:rPr>
          <w:rFonts w:ascii="Times New Roman" w:eastAsia="Times New Roman" w:hAnsi="Times New Roman" w:cs="Times New Roman"/>
          <w:sz w:val="24"/>
          <w:szCs w:val="24"/>
          <w:lang w:eastAsia="ru-RU"/>
        </w:rPr>
        <w:t>,</w:t>
      </w:r>
      <w:proofErr w:type="gramEnd"/>
      <w:r w:rsidRPr="00935655">
        <w:rPr>
          <w:rFonts w:ascii="Times New Roman" w:eastAsia="Times New Roman" w:hAnsi="Times New Roman" w:cs="Times New Roman"/>
          <w:sz w:val="24"/>
          <w:szCs w:val="24"/>
          <w:lang w:eastAsia="ru-RU"/>
        </w:rPr>
        <w:t xml:space="preserve">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w:t>
      </w:r>
      <w:proofErr w:type="gramStart"/>
      <w:r w:rsidRPr="00935655">
        <w:rPr>
          <w:rFonts w:ascii="Times New Roman" w:eastAsia="Times New Roman" w:hAnsi="Times New Roman" w:cs="Times New Roman"/>
          <w:sz w:val="24"/>
          <w:szCs w:val="24"/>
          <w:lang w:eastAsia="ru-RU"/>
        </w:rPr>
        <w:t>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roofErr w:type="gramEnd"/>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2) статью 108 дополнить частью 17 следующего содержания:</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proofErr w:type="gramStart"/>
      <w:r w:rsidRPr="00935655">
        <w:rPr>
          <w:rFonts w:ascii="Times New Roman" w:eastAsia="Times New Roman" w:hAnsi="Times New Roman" w:cs="Times New Roman"/>
          <w:sz w:val="24"/>
          <w:szCs w:val="24"/>
          <w:lang w:eastAsia="ru-RU"/>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w:t>
      </w:r>
      <w:r w:rsidRPr="00935655">
        <w:rPr>
          <w:rFonts w:ascii="Times New Roman" w:eastAsia="Times New Roman" w:hAnsi="Times New Roman" w:cs="Times New Roman"/>
          <w:sz w:val="24"/>
          <w:szCs w:val="24"/>
          <w:lang w:eastAsia="ru-RU"/>
        </w:rPr>
        <w:lastRenderedPageBreak/>
        <w:t>дистанционных образовательных технологий, если реализация указанных образовательных программ и</w:t>
      </w:r>
      <w:proofErr w:type="gramEnd"/>
      <w:r w:rsidRPr="00935655">
        <w:rPr>
          <w:rFonts w:ascii="Times New Roman" w:eastAsia="Times New Roman" w:hAnsi="Times New Roman" w:cs="Times New Roman"/>
          <w:sz w:val="24"/>
          <w:szCs w:val="24"/>
          <w:lang w:eastAsia="ru-RU"/>
        </w:rPr>
        <w:t xml:space="preserve"> проведение государственной итоговой аттестации без применения указанных технологий и перенос сроков обучения невозможны;</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proofErr w:type="gramStart"/>
      <w:r w:rsidRPr="00935655">
        <w:rPr>
          <w:rFonts w:ascii="Times New Roman" w:eastAsia="Times New Roman" w:hAnsi="Times New Roman" w:cs="Times New Roman"/>
          <w:sz w:val="24"/>
          <w:szCs w:val="24"/>
          <w:lang w:eastAsia="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roofErr w:type="gramEnd"/>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Arial" w:eastAsia="Times New Roman" w:hAnsi="Arial" w:cs="Arial"/>
          <w:b/>
          <w:bCs/>
          <w:sz w:val="24"/>
          <w:szCs w:val="24"/>
          <w:lang w:eastAsia="ru-RU"/>
        </w:rPr>
        <w:t>Статья 2</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Действие положения части 7 статьи 71.1 Федерального закона от 29 декабря 2012 года N 273-ФЗ "Об образовании в Российской Федерации" не распространяется на правоотношения, возникшие из договоров о целевом обучении, заключенных до дня вступления в силу настоящего Федерального закона.</w:t>
      </w:r>
    </w:p>
    <w:p w:rsidR="00935655" w:rsidRPr="00935655" w:rsidRDefault="00935655" w:rsidP="00935655">
      <w:pPr>
        <w:spacing w:after="0" w:line="240" w:lineRule="auto"/>
        <w:ind w:firstLine="540"/>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Президент</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Российской Федерации</w:t>
      </w:r>
    </w:p>
    <w:p w:rsidR="00935655" w:rsidRPr="00935655" w:rsidRDefault="00935655" w:rsidP="00935655">
      <w:pPr>
        <w:spacing w:after="0" w:line="240" w:lineRule="auto"/>
        <w:jc w:val="right"/>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В.ПУТИН</w:t>
      </w:r>
    </w:p>
    <w:p w:rsidR="00935655" w:rsidRPr="00935655" w:rsidRDefault="00935655" w:rsidP="00935655">
      <w:pPr>
        <w:spacing w:after="0" w:line="240" w:lineRule="auto"/>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Москва, Кремль</w:t>
      </w:r>
    </w:p>
    <w:p w:rsidR="00935655" w:rsidRPr="00935655" w:rsidRDefault="00935655" w:rsidP="00935655">
      <w:pPr>
        <w:spacing w:after="0" w:line="240" w:lineRule="auto"/>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8 июня 2020 года</w:t>
      </w:r>
    </w:p>
    <w:p w:rsidR="00935655" w:rsidRPr="00935655" w:rsidRDefault="00935655" w:rsidP="00935655">
      <w:pPr>
        <w:spacing w:after="0" w:line="240" w:lineRule="auto"/>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N 164-ФЗ</w:t>
      </w:r>
    </w:p>
    <w:p w:rsidR="00935655" w:rsidRPr="00935655" w:rsidRDefault="00935655" w:rsidP="00935655">
      <w:pPr>
        <w:spacing w:after="0" w:line="240" w:lineRule="auto"/>
        <w:jc w:val="both"/>
        <w:rPr>
          <w:rFonts w:ascii="Verdana" w:eastAsia="Times New Roman" w:hAnsi="Verdana" w:cs="Times New Roman"/>
          <w:sz w:val="21"/>
          <w:szCs w:val="21"/>
          <w:lang w:eastAsia="ru-RU"/>
        </w:rPr>
      </w:pPr>
      <w:r w:rsidRPr="00935655">
        <w:rPr>
          <w:rFonts w:ascii="Times New Roman" w:eastAsia="Times New Roman" w:hAnsi="Times New Roman" w:cs="Times New Roman"/>
          <w:sz w:val="24"/>
          <w:szCs w:val="24"/>
          <w:lang w:eastAsia="ru-RU"/>
        </w:rPr>
        <w:t> </w:t>
      </w:r>
    </w:p>
    <w:p w:rsidR="00317D99" w:rsidRDefault="00317D99"/>
    <w:sectPr w:rsidR="00317D99" w:rsidSect="00317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655"/>
    <w:rsid w:val="002F21B1"/>
    <w:rsid w:val="00317D99"/>
    <w:rsid w:val="004C4449"/>
    <w:rsid w:val="005345D5"/>
    <w:rsid w:val="00622712"/>
    <w:rsid w:val="00837E63"/>
    <w:rsid w:val="0089769F"/>
    <w:rsid w:val="00935655"/>
    <w:rsid w:val="00967DB0"/>
    <w:rsid w:val="00A37426"/>
    <w:rsid w:val="00A847E2"/>
    <w:rsid w:val="00A9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678327">
      <w:bodyDiv w:val="1"/>
      <w:marLeft w:val="0"/>
      <w:marRight w:val="0"/>
      <w:marTop w:val="0"/>
      <w:marBottom w:val="0"/>
      <w:divBdr>
        <w:top w:val="none" w:sz="0" w:space="0" w:color="auto"/>
        <w:left w:val="none" w:sz="0" w:space="0" w:color="auto"/>
        <w:bottom w:val="none" w:sz="0" w:space="0" w:color="auto"/>
        <w:right w:val="none" w:sz="0" w:space="0" w:color="auto"/>
      </w:divBdr>
      <w:divsChild>
        <w:div w:id="764377538">
          <w:marLeft w:val="0"/>
          <w:marRight w:val="0"/>
          <w:marTop w:val="0"/>
          <w:marBottom w:val="0"/>
          <w:divBdr>
            <w:top w:val="none" w:sz="0" w:space="0" w:color="auto"/>
            <w:left w:val="none" w:sz="0" w:space="0" w:color="auto"/>
            <w:bottom w:val="none" w:sz="0" w:space="0" w:color="auto"/>
            <w:right w:val="none" w:sz="0" w:space="0" w:color="auto"/>
          </w:divBdr>
        </w:div>
        <w:div w:id="1146126204">
          <w:marLeft w:val="0"/>
          <w:marRight w:val="0"/>
          <w:marTop w:val="0"/>
          <w:marBottom w:val="0"/>
          <w:divBdr>
            <w:top w:val="none" w:sz="0" w:space="0" w:color="auto"/>
            <w:left w:val="none" w:sz="0" w:space="0" w:color="auto"/>
            <w:bottom w:val="none" w:sz="0" w:space="0" w:color="auto"/>
            <w:right w:val="none" w:sz="0" w:space="0" w:color="auto"/>
          </w:divBdr>
        </w:div>
        <w:div w:id="174360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3162</Characters>
  <Application>Microsoft Office Word</Application>
  <DocSecurity>0</DocSecurity>
  <Lines>26</Lines>
  <Paragraphs>7</Paragraphs>
  <ScaleCrop>false</ScaleCrop>
  <Company>Reanimator Extreme Edition</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2020-06-18T11:36:00Z</dcterms:created>
  <dcterms:modified xsi:type="dcterms:W3CDTF">2020-06-18T11:36:00Z</dcterms:modified>
</cp:coreProperties>
</file>