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85" w:rsidRDefault="003D364C" w:rsidP="003D36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64C">
        <w:rPr>
          <w:rFonts w:ascii="Times New Roman" w:hAnsi="Times New Roman" w:cs="Times New Roman"/>
          <w:b/>
          <w:sz w:val="36"/>
          <w:szCs w:val="36"/>
        </w:rPr>
        <w:t>Реализуемые образовательные программы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01"/>
        <w:gridCol w:w="1487"/>
        <w:gridCol w:w="1357"/>
        <w:gridCol w:w="1276"/>
        <w:gridCol w:w="1843"/>
        <w:gridCol w:w="1559"/>
        <w:gridCol w:w="2551"/>
        <w:gridCol w:w="1985"/>
        <w:gridCol w:w="1417"/>
      </w:tblGrid>
      <w:tr w:rsidR="001E3CCA" w:rsidTr="00427A83">
        <w:tc>
          <w:tcPr>
            <w:tcW w:w="2401" w:type="dxa"/>
          </w:tcPr>
          <w:p w:rsidR="001E3CCA" w:rsidRPr="00427A83" w:rsidRDefault="001E3CCA" w:rsidP="001E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Код  и наименование специальности</w:t>
            </w:r>
          </w:p>
        </w:tc>
        <w:tc>
          <w:tcPr>
            <w:tcW w:w="1487" w:type="dxa"/>
          </w:tcPr>
          <w:p w:rsidR="001E3CCA" w:rsidRPr="00427A83" w:rsidRDefault="001E3CCA" w:rsidP="003D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357" w:type="dxa"/>
          </w:tcPr>
          <w:p w:rsidR="001E3CCA" w:rsidRPr="00427A83" w:rsidRDefault="001E3CCA" w:rsidP="003D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76" w:type="dxa"/>
          </w:tcPr>
          <w:p w:rsidR="001E3CCA" w:rsidRPr="00427A83" w:rsidRDefault="001E3CCA" w:rsidP="003D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843" w:type="dxa"/>
          </w:tcPr>
          <w:p w:rsidR="001E3CCA" w:rsidRPr="00427A83" w:rsidRDefault="001E3CCA" w:rsidP="003D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1559" w:type="dxa"/>
          </w:tcPr>
          <w:p w:rsidR="001E3CCA" w:rsidRPr="00427A83" w:rsidRDefault="001E3CCA" w:rsidP="003D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Язык,  на котором осуществляется образование</w:t>
            </w:r>
          </w:p>
        </w:tc>
        <w:tc>
          <w:tcPr>
            <w:tcW w:w="2551" w:type="dxa"/>
          </w:tcPr>
          <w:p w:rsidR="001E3CCA" w:rsidRPr="00427A83" w:rsidRDefault="001E3CCA" w:rsidP="003D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Учебные предметы, курсы, дисциплины (модули), предусмотренные соответствующей образовательной программой</w:t>
            </w:r>
          </w:p>
        </w:tc>
        <w:tc>
          <w:tcPr>
            <w:tcW w:w="1985" w:type="dxa"/>
          </w:tcPr>
          <w:p w:rsidR="001E3CCA" w:rsidRPr="00427A83" w:rsidRDefault="001E3CCA" w:rsidP="003D3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Практики, предусмотренные соответствующей образовательной программой</w:t>
            </w:r>
          </w:p>
        </w:tc>
        <w:tc>
          <w:tcPr>
            <w:tcW w:w="1417" w:type="dxa"/>
          </w:tcPr>
          <w:p w:rsidR="001E3CCA" w:rsidRPr="00427A83" w:rsidRDefault="00E033FF" w:rsidP="003D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Использование при реализации образовательной программы электронного  обучения и дистанционных  образовательных технологий</w:t>
            </w:r>
          </w:p>
        </w:tc>
      </w:tr>
      <w:tr w:rsidR="00102318" w:rsidTr="00427A83">
        <w:tc>
          <w:tcPr>
            <w:tcW w:w="2401" w:type="dxa"/>
          </w:tcPr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36.02.02 Зоотехния</w:t>
            </w:r>
          </w:p>
        </w:tc>
        <w:tc>
          <w:tcPr>
            <w:tcW w:w="148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843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До «27» марта 2024 г.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науки и молодежной политики Нижегородской области от 27 марта 2018г. №705</w:t>
            </w:r>
          </w:p>
        </w:tc>
        <w:tc>
          <w:tcPr>
            <w:tcW w:w="1559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102318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 .01.01 Русский язык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ОУД.01.02 Литература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ОУД.02 Иностранный язык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ОУД.03 Математика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ОУД.04 История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ОУД.05 Физическая культура 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ОУД.06 Основы безопасности жизнедеятельности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ОУД.08 Физика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ОУД.10 Обществознание (вкл. экономику и право)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ОУД.16 Основы проектной деятельности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ОУД.18 Астрономия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ОУД.19 Родной язык (русский)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УД.1 Психология</w:t>
            </w:r>
          </w:p>
          <w:p w:rsidR="003E7774" w:rsidRDefault="003E7774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УД.2 Экология</w:t>
            </w:r>
          </w:p>
          <w:p w:rsidR="003E7774" w:rsidRDefault="00C92803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ОУД.07 Информатика</w:t>
            </w:r>
          </w:p>
          <w:p w:rsidR="00C92803" w:rsidRDefault="00C92803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ОУД.09 Химия</w:t>
            </w:r>
          </w:p>
          <w:p w:rsidR="00C92803" w:rsidRDefault="00C92803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ОУД.15 Биология</w:t>
            </w:r>
          </w:p>
          <w:p w:rsidR="00C92803" w:rsidRDefault="00C92803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ОГСЭ.01. Основы философии</w:t>
            </w:r>
          </w:p>
          <w:p w:rsidR="00C92803" w:rsidRDefault="00C92803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ОГСЭ.02. История</w:t>
            </w:r>
          </w:p>
          <w:p w:rsidR="00C92803" w:rsidRDefault="00C92803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ОГСЭ.03. Иностранный язык</w:t>
            </w:r>
          </w:p>
          <w:p w:rsidR="00C92803" w:rsidRDefault="00C92803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ОГСЭ.04. Физическая культура</w:t>
            </w:r>
          </w:p>
          <w:p w:rsidR="00DB6381" w:rsidRDefault="00DB6381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ЕН.01. Экологические основы природопользования</w:t>
            </w:r>
          </w:p>
          <w:p w:rsidR="00DB6381" w:rsidRDefault="00DB6381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ОП.01. Анатомия и физиология животных</w:t>
            </w:r>
          </w:p>
          <w:p w:rsidR="00DB6381" w:rsidRDefault="00DB6381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ОП.02. Микробиология, санитария и гигиена</w:t>
            </w:r>
          </w:p>
          <w:p w:rsidR="00DB6381" w:rsidRDefault="00DB6381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ОП.03. Основы зоотехнии</w:t>
            </w:r>
          </w:p>
          <w:p w:rsidR="00DB6381" w:rsidRDefault="00DB6381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ОП.04. Сельскохозяйственная биотехнология</w:t>
            </w:r>
          </w:p>
          <w:p w:rsidR="00DB6381" w:rsidRDefault="00DB6381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ОП.05. Основы механизации, электрификации и автоматизации сельскохозяйственного производства</w:t>
            </w:r>
          </w:p>
          <w:p w:rsidR="00DB6381" w:rsidRDefault="00DB6381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ОП.06. Основы экономики, менеджмента и маркетинга</w:t>
            </w:r>
          </w:p>
          <w:p w:rsidR="00DB6381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ОП.07. Правовые основы профессиональной деятельности</w:t>
            </w:r>
          </w:p>
          <w:p w:rsidR="0031711F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ОП.08. Информационные технологии в профессиональной деятельности</w:t>
            </w:r>
          </w:p>
          <w:p w:rsidR="0031711F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ОП.09. Охрана труда</w:t>
            </w:r>
          </w:p>
          <w:p w:rsidR="0031711F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ОП.10. Безопасность жизнедеятельности </w:t>
            </w:r>
          </w:p>
          <w:p w:rsidR="0031711F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ПМ.01 Содержание, кормление и разведение сельскохозяйственных животных </w:t>
            </w:r>
          </w:p>
          <w:p w:rsidR="0031711F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МДК.01.01. Содержание сельскохозяйственных животных</w:t>
            </w:r>
          </w:p>
          <w:p w:rsidR="0031711F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МДК.01.02. Кормопроизводство</w:t>
            </w:r>
          </w:p>
          <w:p w:rsidR="00B84F12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МДК.01.03. Биотехника размножения, акушерства</w:t>
            </w:r>
            <w:r w:rsidR="00B84F12">
              <w:rPr>
                <w:rFonts w:ascii="Times New Roman" w:hAnsi="Times New Roman" w:cs="Times New Roman"/>
                <w:sz w:val="20"/>
                <w:szCs w:val="20"/>
              </w:rPr>
              <w:t xml:space="preserve"> и гинекология сельскохозяйственных </w:t>
            </w:r>
            <w:r w:rsidR="00B84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</w:t>
            </w:r>
          </w:p>
          <w:p w:rsidR="0031711F" w:rsidRDefault="0031711F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F12">
              <w:rPr>
                <w:rFonts w:ascii="Times New Roman" w:hAnsi="Times New Roman" w:cs="Times New Roman"/>
                <w:sz w:val="20"/>
                <w:szCs w:val="20"/>
              </w:rPr>
              <w:t>ПМ.02 Производство и первичная переработка продукции животноводства</w:t>
            </w:r>
          </w:p>
          <w:p w:rsidR="00B84F12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МДК.02.01. Технология производства продукции животноводства</w:t>
            </w:r>
          </w:p>
          <w:p w:rsidR="00B84F12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МДК.02.02. Оценка и контроль качества продукции животноводства </w:t>
            </w:r>
          </w:p>
          <w:p w:rsidR="00B84F12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МДК.02.03. Технологии первичной переработки продукции животноводства</w:t>
            </w:r>
          </w:p>
          <w:p w:rsidR="00B84F12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ПМ.03 Хранение, транспортировка и реализация продукции животноводства</w:t>
            </w:r>
          </w:p>
          <w:p w:rsidR="00B84F12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МДК.03.01. Технология хранения, транспортировки и реализации продукции животноводства</w:t>
            </w:r>
          </w:p>
          <w:p w:rsidR="00B84F12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ПМ.04 Управление работами по производству и переработке продукции животноводства</w:t>
            </w:r>
          </w:p>
          <w:p w:rsidR="00B84F12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МДК.04.01. Управление структурным подразделением организации</w:t>
            </w:r>
          </w:p>
          <w:p w:rsidR="0031711F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ПМ.05 Выполнение работ по одной или нескольким профессиям рабочих, должностям служащих</w:t>
            </w:r>
          </w:p>
          <w:p w:rsidR="0031711F" w:rsidRPr="00427A83" w:rsidRDefault="00B84F12" w:rsidP="003E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МДК.05.01. Выполнение работ по профессии 15699 «Оператор машинного доения»</w:t>
            </w:r>
          </w:p>
        </w:tc>
        <w:tc>
          <w:tcPr>
            <w:tcW w:w="1985" w:type="dxa"/>
          </w:tcPr>
          <w:p w:rsidR="00102318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УП.01 Учебная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 производственная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 Учебная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 Производственная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 Учебная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 Производственная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УП.04 Учебная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ПП.04 Производственная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УП.05 Учебная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ПП.05 Производственная практика</w:t>
            </w:r>
          </w:p>
          <w:p w:rsidR="002C4E4E" w:rsidRPr="002C4E4E" w:rsidRDefault="002C4E4E" w:rsidP="002C4E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4E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ПДП.00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реддипломная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F12" w:rsidRDefault="00B84F12" w:rsidP="00B84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F12" w:rsidRPr="00427A83" w:rsidRDefault="00B84F12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используется</w:t>
            </w:r>
          </w:p>
        </w:tc>
      </w:tr>
      <w:tr w:rsidR="00102318" w:rsidRPr="00427A83" w:rsidTr="00427A83">
        <w:tc>
          <w:tcPr>
            <w:tcW w:w="2401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35.02.06 Технология производства и переработки сельскохозяйственной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148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профессиональное образование</w:t>
            </w:r>
          </w:p>
        </w:tc>
        <w:tc>
          <w:tcPr>
            <w:tcW w:w="135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843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До «27» марта 2024 г.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науки и молодежной политики Нижегородской области от 27 марта 2018г. №705</w:t>
            </w:r>
          </w:p>
        </w:tc>
        <w:tc>
          <w:tcPr>
            <w:tcW w:w="1559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551" w:type="dxa"/>
          </w:tcPr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ОУД.01.01 Русский язык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ОУД.01.02 Литература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ОУД.02.Иностранный язык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ОУД.03. Математика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ОУД.04.История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ОУД.05.Физическая культура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ОУД.06.Основы безопасности жизнедеятельности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ОУД.08.Физика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ОУД.10.Обществознание (включая экономику и право)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ОУД.16.</w:t>
            </w:r>
            <w:r w:rsidR="00CF21D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AF21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Индивидуальный</w:t>
            </w: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проект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ОУД.18. Астрономия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ОУД.19. Родной язык (русский)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УД.1.Психология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УД.2.Экология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ОУД.07.Информатика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ОУД.09.Химия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ОУД.15.Биология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ОГСЭ.01 Основы философии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ОГСЭ.02 История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ОГСЭ.03 Иностранный язык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ОГСЭ.04 Физическая культура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ОГСЭ.05 Социальная психология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ЕН. 01. Математика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ЕН. 02. Экологические основы природопользования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ЕН.03 Информационные технологии в профессиональной деятельности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ОП.01 Основы агрономии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ОП.02 Основы зоотехнии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ОП.03. Основы механизации, электрификации и автоматизации сельскохозяйственного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ОП.04. Инженерная графика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ОП.05. Техническая механика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ОП.06.Материаловедение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Основы аналитической химии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Микробиология, санитария и гигиена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ОП.09.Метрология, стандартизация и подтверждение качества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ОП.10.Основы экономики, менеджмента и маркетинга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ОП.11.Правовые основы профессиональной деятельности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ОП.12. Охрана труда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ОП.13 Безопасность жизнедеятельности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ПМ.01. Производство и первичная обработка продукции растениеводства 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производства продукции растениеводства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ПМ.02. Производство и первичная обработка 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продукции животноводства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производства продукции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ивотноводства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Кормопроизводство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ПМ.03. Хранение, транспортировка и реализация сельскохозяйственной продукции 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Технологии хранения, транспортировки и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реализации сельскохозяйственной продукции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3.02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Сооружения и оборудование по хранению и переработке сельскохозяйственной продукции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3.03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переработки с/х пр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одукции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3.04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Товароведение с/х продукции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ПМ.04. Управление работами по производству и переработке продукции растениеводства и животноводства 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4.01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ПМ.05. Выполнение работ по одной или нескольким профессиям рабочих, должностям служащих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Прием сельскохозяйственных продуктов и сырья</w:t>
            </w:r>
          </w:p>
        </w:tc>
        <w:tc>
          <w:tcPr>
            <w:tcW w:w="1985" w:type="dxa"/>
          </w:tcPr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УП. 01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ПП.01 Производственная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практика 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УП. 02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ПП.02 Производственная практика 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УП. 03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ПП.03 Производственная практика 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УП. 04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ПП.04 Производственная практика 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УП. 05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ПП.05 Производственная практика </w:t>
            </w:r>
            <w:proofErr w:type="gramStart"/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( по</w:t>
            </w:r>
            <w:proofErr w:type="gramEnd"/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профилю специальности)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ПДП.00 Производственная практика (преддипломная)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используется</w:t>
            </w:r>
          </w:p>
        </w:tc>
      </w:tr>
      <w:tr w:rsidR="00102318" w:rsidRPr="00427A83" w:rsidTr="00427A83">
        <w:tc>
          <w:tcPr>
            <w:tcW w:w="2401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35.02.05 Агрономия</w:t>
            </w:r>
          </w:p>
        </w:tc>
        <w:tc>
          <w:tcPr>
            <w:tcW w:w="148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7" w:type="dxa"/>
          </w:tcPr>
          <w:p w:rsidR="00102318" w:rsidRPr="00427A83" w:rsidRDefault="00B01783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843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До «27» марта 2024 г.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науки и молодежной политики Нижегородской области от 27 марта 2018г. №705</w:t>
            </w:r>
          </w:p>
        </w:tc>
        <w:tc>
          <w:tcPr>
            <w:tcW w:w="1559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ОУД.01.01 Русский язык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ОУД.01.02 Литература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</w:t>
            </w: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02. Иностранный</w:t>
            </w: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язык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ОУД.03. Математика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</w:t>
            </w: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04. История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</w:t>
            </w: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05. Физическая</w:t>
            </w: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культура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</w:t>
            </w: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06. Основы</w:t>
            </w: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безопасности жизнедеятельности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</w:t>
            </w: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08. Физика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</w:t>
            </w: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10. Обществознание</w:t>
            </w: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(включая экономику и право)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ОУД.16.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AF21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Индивидуальный</w:t>
            </w: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проект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ОУД.18. Астрономия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ОУД.19. Родной язык (русский)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УД.</w:t>
            </w: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 Психология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УД.</w:t>
            </w: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 Экология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</w:t>
            </w: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07. Информатика</w:t>
            </w:r>
          </w:p>
          <w:p w:rsidR="00B01783" w:rsidRPr="00427A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</w:t>
            </w: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09. Химия</w:t>
            </w:r>
          </w:p>
          <w:p w:rsidR="00B01783" w:rsidRPr="00B01783" w:rsidRDefault="00B01783" w:rsidP="00B0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ОУД.</w:t>
            </w:r>
            <w:r w:rsidRPr="00427A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15. Биология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</w:t>
            </w:r>
            <w:r w:rsidR="00B01783" w:rsidRPr="00427A83">
              <w:rPr>
                <w:rFonts w:ascii="Times New Roman" w:hAnsi="Times New Roman" w:cs="Times New Roman"/>
                <w:sz w:val="20"/>
                <w:szCs w:val="20"/>
              </w:rPr>
              <w:t>01. Основы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ОГСЭ.02. История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ОГСЭ.03.Иностранный язык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ОГСЭ.04. Физическая культура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ОГСЭ.05. Русский язык и культура речи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ОГСЭ.06. Социальная психология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ЕН.01.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Экологические </w:t>
            </w:r>
            <w:r w:rsidR="00B01783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природо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пользования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ОП.01.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Ботаника с физиологией растений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ОП.02.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Основы агрономии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ОП.03.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Основы животноводства и пчеловодства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ОП.04.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механизации, </w:t>
            </w:r>
            <w:proofErr w:type="spellStart"/>
            <w:proofErr w:type="gramStart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электри-фикации</w:t>
            </w:r>
            <w:proofErr w:type="spellEnd"/>
            <w:proofErr w:type="gramEnd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автоматизации с/х производства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ОП.05.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Микробиология, санитария и гигиена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ОП.06.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Основы аналитической химии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ОП.07.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ОП.08. </w:t>
            </w:r>
            <w:r w:rsidR="00B017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Правовые </w:t>
            </w:r>
            <w:proofErr w:type="gramStart"/>
            <w:r w:rsidR="00B01783">
              <w:rPr>
                <w:rFonts w:ascii="Times New Roman" w:eastAsia="Calibri" w:hAnsi="Times New Roman" w:cs="Times New Roman"/>
                <w:sz w:val="20"/>
                <w:szCs w:val="20"/>
              </w:rPr>
              <w:t>основы  профессио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нальной</w:t>
            </w:r>
            <w:proofErr w:type="gramEnd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ОП.09.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Метрология, стандартизация и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подтверждение качества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ОП.10.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ОП.11.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Охрана труда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ОП.12.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  <w:r w:rsidRPr="00427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различной  интенсивности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произ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водства  про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дукции растениеводства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МДК.01.0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Защита  растений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МДК.01.0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Семеноводство с основами селекции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  <w:r w:rsidRPr="00427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Защита почв от эрозии и дефляции, воспроизводство их плодородия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обработки и вос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производства плодородия почв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мелиорация и агрометеорология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Агрохимия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ПМ.03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Хранение, транспортировка предпродажная  подготовка и реализация продукции растениеводства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хранения,  транс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портировки,  предпродажной  подготовки и реализации продукции растениеводства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ПМ.04</w:t>
            </w:r>
            <w:r w:rsidRPr="00427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работами по производству и переработке продукции растениеводства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структурным 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подразделением организации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МДК.04.02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Учёт и анализ хозяйственной деятельности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МДК.04.03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малого бизнеса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ПМ.05</w:t>
            </w:r>
            <w:r w:rsidRPr="00427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Рабочая профессия 18104 Садовод</w:t>
            </w:r>
          </w:p>
        </w:tc>
        <w:tc>
          <w:tcPr>
            <w:tcW w:w="1985" w:type="dxa"/>
          </w:tcPr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УП. 01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ПП.01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УП. 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2Учебная практика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ПП.02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УП. 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3Учебная практика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ПП.03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УП. 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4 Учебная практика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ПП.04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УП. 0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5 Учебная практика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ПП.05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 xml:space="preserve">ПДП.00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используется</w:t>
            </w:r>
          </w:p>
        </w:tc>
      </w:tr>
      <w:tr w:rsidR="00102318" w:rsidRPr="00427A83" w:rsidTr="00427A83">
        <w:tc>
          <w:tcPr>
            <w:tcW w:w="2401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35.02.06 Технология производства и переработки сельскохозяйственной продукции</w:t>
            </w:r>
          </w:p>
        </w:tc>
        <w:tc>
          <w:tcPr>
            <w:tcW w:w="148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3 года 10 мес.</w:t>
            </w:r>
          </w:p>
        </w:tc>
        <w:tc>
          <w:tcPr>
            <w:tcW w:w="1843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До «27» марта 2024 г.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науки и молодежной политики Нижегородской области от 27 марта 2018г. №705</w:t>
            </w:r>
          </w:p>
        </w:tc>
        <w:tc>
          <w:tcPr>
            <w:tcW w:w="1559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ОГСЭ.01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Основы философии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ОГСЭ.02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История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ОГСЭ.03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Иностранный язык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ОГСЭ.04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Физическая культура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ОГСЭ.05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Социальная психология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ЕН. 01. Математика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ЕН. 02. Экологические основы природопользования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ЕН. 03. Информационные технологии в профессиональной деятельности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ОП.01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Основы агрономии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ОП.02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Основы зоотехнии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ОП.03.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Основы механизации, электрификации и автоматизации сельскохозяйственного производства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ОП.04.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Инженерная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графика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ОП.05.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Техническая механика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ОП.06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Материаловедение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ОП.07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Основы аналитической химии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Микробиология, санитария и гигиена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ОП.09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.Метрология, стандартизация и подтверждение качества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ОП.10.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ОП.11. 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ОП.12.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Охрана труда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>ОП.13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Безопасность жизнедеятельности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ПМ.01</w:t>
            </w:r>
            <w:r w:rsidRPr="0042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Производство и первичная обработка продукции растениеводства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МДК.01.01.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ПМ.02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и первичная обработка продукции животноводства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МДК.02.01.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производства продукции животноводства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МДК.02.02.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Кормопроизводство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ПМ.03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Хранение, транспортировка и реализация с/х продукции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МДК.03.01.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Технологии хранения,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транспортировки  и 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реализации с/х продукции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МДК.03.02.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и оборудование по хранению и переработке с/х продукции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МДК.03.03.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переработки сельскохозяйственной продукции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МДК.03.04.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Товароведение сельскохозяйственной продукции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ПМ.04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работами по производству и переработке продукции растениеводства и животноводства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МДК.04.01.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ПМ.05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МДК.05.01.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 сельскохозяйственных продуктов и сырья</w:t>
            </w:r>
          </w:p>
        </w:tc>
        <w:tc>
          <w:tcPr>
            <w:tcW w:w="1985" w:type="dxa"/>
          </w:tcPr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УП. 01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ПП. 01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Производственная практика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УП.02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ПП.02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Производственная практика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УП.03.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практика    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ПП.03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Производственная практика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 04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практика  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ПП.04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Производственная практика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(по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lastRenderedPageBreak/>
              <w:t>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УП.05.</w:t>
            </w: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Учебная практика        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ПП.05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/>
                <w:sz w:val="20"/>
                <w:szCs w:val="20"/>
              </w:rPr>
              <w:t xml:space="preserve">Производственная практика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ПДП</w:t>
            </w:r>
            <w:r w:rsidRPr="00427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.00 </w:t>
            </w: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Производственная 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практика </w:t>
            </w: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)</w:t>
            </w:r>
            <w:proofErr w:type="gramEnd"/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используется</w:t>
            </w:r>
          </w:p>
        </w:tc>
      </w:tr>
      <w:tr w:rsidR="00102318" w:rsidRPr="00427A83" w:rsidTr="00427A83">
        <w:tc>
          <w:tcPr>
            <w:tcW w:w="2401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38.02.01 Экономика и бухгалтерский учет</w:t>
            </w:r>
            <w:r w:rsidRPr="00427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(по отраслям)</w:t>
            </w:r>
          </w:p>
        </w:tc>
        <w:tc>
          <w:tcPr>
            <w:tcW w:w="148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2 года 10 мес.</w:t>
            </w:r>
          </w:p>
        </w:tc>
        <w:tc>
          <w:tcPr>
            <w:tcW w:w="1843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До «27» марта 2024 г.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образования,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науки и молодежной политики Нижегородской области от 27 марта 2018г. №705</w:t>
            </w:r>
          </w:p>
        </w:tc>
        <w:tc>
          <w:tcPr>
            <w:tcW w:w="1559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ОГСЭ.01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ОГСЭ.02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История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ОГСЭ.03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Психология общения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ОГСЭ.04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Иностранный язык в профессиональной деятельности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ОГСЭ.05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Физическая культура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ЕН.01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Математика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ЕН.02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Информационные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lastRenderedPageBreak/>
              <w:t>технологии в профессиональной деятельности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Статистика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Менеджмент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Документационное обеспечение управления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Правовое обеспечение профессиональной деятельности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Финансы, денежное обращение и кредит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Аудит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Безопасность жизнедеятельности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Бизнес-планирование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Маркетинг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ОП.11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Основы финансовой грамотности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ПМ.01 Документирование хозяйственных операций и ведение бухгалтерского учета активов организации</w:t>
            </w:r>
          </w:p>
          <w:p w:rsidR="00102318" w:rsidRPr="00427A83" w:rsidRDefault="00102318" w:rsidP="00102318">
            <w:pPr>
              <w:pStyle w:val="a4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МДК.01.01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Практические основы бухгалтерского учета имущества организации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ПМ.02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  <w:p w:rsidR="00102318" w:rsidRPr="00427A83" w:rsidRDefault="00102318" w:rsidP="00102318">
            <w:pPr>
              <w:pStyle w:val="a4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МДК.02.01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Практические основы бухгалтерского учета источников формирования активов организации</w:t>
            </w:r>
          </w:p>
          <w:p w:rsidR="00102318" w:rsidRPr="00427A83" w:rsidRDefault="00102318" w:rsidP="00102318">
            <w:pPr>
              <w:pStyle w:val="a4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МДК.02.02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ПМ.03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Проведение расчетов с бюджетом и внебюджетными фондами</w:t>
            </w:r>
          </w:p>
          <w:p w:rsidR="00102318" w:rsidRPr="00427A83" w:rsidRDefault="00102318" w:rsidP="00102318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МДК.03.01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  <w:p w:rsidR="00102318" w:rsidRPr="00427A83" w:rsidRDefault="00102318" w:rsidP="00102318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ПМ.04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Составление и использование бухгалтерской (финансовой) отчетности</w:t>
            </w:r>
          </w:p>
          <w:p w:rsidR="00102318" w:rsidRPr="00427A83" w:rsidRDefault="00102318" w:rsidP="00102318">
            <w:pPr>
              <w:pStyle w:val="a4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МДК.04.01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Технология составления бухгалтерской  отчетности</w:t>
            </w:r>
          </w:p>
          <w:p w:rsidR="00102318" w:rsidRPr="00427A83" w:rsidRDefault="00102318" w:rsidP="00102318">
            <w:pPr>
              <w:pStyle w:val="a4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 МДК.04.02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Основы анализа бухгалтерской отчетности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ПМ.05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Выполнение работ по одной или нескольким профессиям рабочих, должностям служащих </w:t>
            </w:r>
          </w:p>
          <w:p w:rsidR="00102318" w:rsidRPr="00427A83" w:rsidRDefault="00102318" w:rsidP="00102318">
            <w:pPr>
              <w:pStyle w:val="a4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 МДК.05.01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Технология выполнения работ по профессии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27A83">
              <w:rPr>
                <w:rFonts w:ascii="Times New Roman" w:hAnsi="Times New Roman"/>
                <w:sz w:val="20"/>
                <w:szCs w:val="20"/>
              </w:rPr>
              <w:t>Кассир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lastRenderedPageBreak/>
              <w:t>УП.01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ПП.01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УП.02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ПП.02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(по </w:t>
            </w:r>
            <w:r w:rsidRPr="00427A83">
              <w:rPr>
                <w:rFonts w:ascii="Times New Roman" w:hAnsi="Times New Roman"/>
                <w:sz w:val="20"/>
                <w:szCs w:val="20"/>
              </w:rPr>
              <w:lastRenderedPageBreak/>
              <w:t>профилю специальности)</w:t>
            </w:r>
          </w:p>
          <w:p w:rsidR="00102318" w:rsidRPr="00427A83" w:rsidRDefault="00102318" w:rsidP="00102318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 xml:space="preserve">  УП.03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ПП.03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УП.04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ПП.04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УП.05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ПП.05</w:t>
            </w:r>
          </w:p>
          <w:p w:rsidR="00102318" w:rsidRPr="00427A83" w:rsidRDefault="00102318" w:rsidP="001023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7A83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102318" w:rsidRPr="00427A83" w:rsidRDefault="00102318" w:rsidP="001023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ПДП</w:t>
            </w:r>
            <w:r w:rsidRPr="00427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A2D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8A2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83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102318" w:rsidRPr="00427A83" w:rsidRDefault="00102318" w:rsidP="001023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A83">
              <w:rPr>
                <w:rFonts w:ascii="Times New Roman" w:eastAsia="Times New Roman" w:hAnsi="Times New Roman" w:cs="Times New Roman"/>
                <w:sz w:val="20"/>
                <w:szCs w:val="20"/>
              </w:rPr>
              <w:t>(преддипломная  практика)</w:t>
            </w:r>
          </w:p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318" w:rsidRPr="00427A83" w:rsidRDefault="00102318" w:rsidP="0010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используется</w:t>
            </w:r>
          </w:p>
        </w:tc>
      </w:tr>
    </w:tbl>
    <w:p w:rsidR="003D364C" w:rsidRPr="00427A83" w:rsidRDefault="003D364C" w:rsidP="003D364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D364C" w:rsidRPr="00427A83" w:rsidSect="003D364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364C"/>
    <w:rsid w:val="000025FA"/>
    <w:rsid w:val="000517A6"/>
    <w:rsid w:val="000C23C3"/>
    <w:rsid w:val="000D5456"/>
    <w:rsid w:val="00102318"/>
    <w:rsid w:val="0014009E"/>
    <w:rsid w:val="00167A29"/>
    <w:rsid w:val="001E286C"/>
    <w:rsid w:val="001E3CCA"/>
    <w:rsid w:val="00237A77"/>
    <w:rsid w:val="0025192F"/>
    <w:rsid w:val="002C2931"/>
    <w:rsid w:val="002C4E4E"/>
    <w:rsid w:val="002E4A7F"/>
    <w:rsid w:val="002F4048"/>
    <w:rsid w:val="0031711F"/>
    <w:rsid w:val="003A63BB"/>
    <w:rsid w:val="003B1AFD"/>
    <w:rsid w:val="003D0D07"/>
    <w:rsid w:val="003D364C"/>
    <w:rsid w:val="003E7774"/>
    <w:rsid w:val="00427A83"/>
    <w:rsid w:val="004650F2"/>
    <w:rsid w:val="004E1809"/>
    <w:rsid w:val="005613B1"/>
    <w:rsid w:val="00580131"/>
    <w:rsid w:val="00613AC9"/>
    <w:rsid w:val="00676399"/>
    <w:rsid w:val="00687060"/>
    <w:rsid w:val="007671D5"/>
    <w:rsid w:val="007D26B5"/>
    <w:rsid w:val="00802B85"/>
    <w:rsid w:val="008047BF"/>
    <w:rsid w:val="008404AB"/>
    <w:rsid w:val="008A23C8"/>
    <w:rsid w:val="008A2D26"/>
    <w:rsid w:val="008C4AA6"/>
    <w:rsid w:val="009129DD"/>
    <w:rsid w:val="00923B7C"/>
    <w:rsid w:val="00A50316"/>
    <w:rsid w:val="00A6182E"/>
    <w:rsid w:val="00AC0FDE"/>
    <w:rsid w:val="00AF21E7"/>
    <w:rsid w:val="00B01783"/>
    <w:rsid w:val="00B46016"/>
    <w:rsid w:val="00B6572E"/>
    <w:rsid w:val="00B84F12"/>
    <w:rsid w:val="00BF44DB"/>
    <w:rsid w:val="00C12F82"/>
    <w:rsid w:val="00C92803"/>
    <w:rsid w:val="00CB4687"/>
    <w:rsid w:val="00CF21D9"/>
    <w:rsid w:val="00D8369C"/>
    <w:rsid w:val="00DB6381"/>
    <w:rsid w:val="00E033FF"/>
    <w:rsid w:val="00F214AA"/>
    <w:rsid w:val="00F30085"/>
    <w:rsid w:val="00F632BA"/>
    <w:rsid w:val="00F7378D"/>
    <w:rsid w:val="00F91629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96D5"/>
  <w15:docId w15:val="{B18268B9-1CE3-4E04-BE47-C0E9EFEE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37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SuperUser</cp:lastModifiedBy>
  <cp:revision>25</cp:revision>
  <dcterms:created xsi:type="dcterms:W3CDTF">2021-04-27T14:37:00Z</dcterms:created>
  <dcterms:modified xsi:type="dcterms:W3CDTF">2021-10-26T10:51:00Z</dcterms:modified>
</cp:coreProperties>
</file>